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A97EA82" w:rsidRDefault="3A97EA82" w14:paraId="4538EB4C" w14:textId="43D8EA9B">
      <w:r w:rsidRPr="404A1F53" w:rsidR="3A97EA82">
        <w:rPr>
          <w:b w:val="1"/>
          <w:bCs w:val="1"/>
          <w:sz w:val="28"/>
          <w:szCs w:val="28"/>
        </w:rPr>
        <w:t xml:space="preserve">Measuring </w:t>
      </w:r>
      <w:proofErr w:type="spellStart"/>
      <w:r w:rsidRPr="404A1F53" w:rsidR="3A97EA82">
        <w:rPr>
          <w:b w:val="1"/>
          <w:bCs w:val="1"/>
          <w:i w:val="1"/>
          <w:iCs w:val="1"/>
          <w:sz w:val="28"/>
          <w:szCs w:val="28"/>
        </w:rPr>
        <w:t>Lysiphlebus</w:t>
      </w:r>
      <w:proofErr w:type="spellEnd"/>
      <w:r w:rsidRPr="404A1F53" w:rsidR="3A97EA82">
        <w:rPr>
          <w:b w:val="1"/>
          <w:bCs w:val="1"/>
          <w:i w:val="1"/>
          <w:iCs w:val="1"/>
          <w:sz w:val="28"/>
          <w:szCs w:val="28"/>
        </w:rPr>
        <w:t xml:space="preserve"> </w:t>
      </w:r>
      <w:proofErr w:type="spellStart"/>
      <w:r w:rsidRPr="404A1F53" w:rsidR="3A97EA82">
        <w:rPr>
          <w:b w:val="1"/>
          <w:bCs w:val="1"/>
          <w:i w:val="1"/>
          <w:iCs w:val="1"/>
          <w:sz w:val="28"/>
          <w:szCs w:val="28"/>
        </w:rPr>
        <w:t>fabarum</w:t>
      </w:r>
      <w:proofErr w:type="spellEnd"/>
      <w:r w:rsidRPr="404A1F53" w:rsidR="3A97EA82">
        <w:rPr>
          <w:b w:val="1"/>
          <w:bCs w:val="1"/>
          <w:i w:val="1"/>
          <w:iCs w:val="1"/>
          <w:sz w:val="28"/>
          <w:szCs w:val="28"/>
        </w:rPr>
        <w:t xml:space="preserve"> </w:t>
      </w:r>
      <w:r w:rsidRPr="404A1F53" w:rsidR="3A97EA82">
        <w:rPr>
          <w:b w:val="1"/>
          <w:bCs w:val="1"/>
          <w:i w:val="0"/>
          <w:iCs w:val="0"/>
          <w:sz w:val="28"/>
          <w:szCs w:val="28"/>
        </w:rPr>
        <w:t>wings</w:t>
      </w:r>
    </w:p>
    <w:p w:rsidR="5A5EEF3D" w:rsidP="404A1F53" w:rsidRDefault="5A5EEF3D" w14:paraId="2C2B69E7" w14:textId="5986BF62">
      <w:pPr>
        <w:pStyle w:val="ListParagraph"/>
        <w:numPr>
          <w:ilvl w:val="0"/>
          <w:numId w:val="1"/>
        </w:numPr>
        <w:rPr>
          <w:b w:val="0"/>
          <w:bCs w:val="0"/>
          <w:i w:val="0"/>
          <w:iCs w:val="0"/>
          <w:sz w:val="24"/>
          <w:szCs w:val="24"/>
        </w:rPr>
      </w:pPr>
      <w:r w:rsidRPr="404A1F53" w:rsidR="5A5EEF3D">
        <w:rPr>
          <w:b w:val="0"/>
          <w:bCs w:val="0"/>
          <w:i w:val="0"/>
          <w:iCs w:val="0"/>
          <w:sz w:val="24"/>
          <w:szCs w:val="24"/>
        </w:rPr>
        <w:t>Download ImageJ (free software, download here -</w:t>
      </w:r>
      <w:hyperlink r:id="R487ddabe24a142d4">
        <w:r w:rsidRPr="404A1F53" w:rsidR="5A5EEF3D">
          <w:rPr>
            <w:rStyle w:val="Hyperlink"/>
            <w:b w:val="0"/>
            <w:bCs w:val="0"/>
            <w:i w:val="0"/>
            <w:iCs w:val="0"/>
            <w:sz w:val="24"/>
            <w:szCs w:val="24"/>
          </w:rPr>
          <w:t>https://imagej.nih.gov/ij/download.html</w:t>
        </w:r>
      </w:hyperlink>
      <w:r w:rsidRPr="404A1F53" w:rsidR="5A5EEF3D">
        <w:rPr>
          <w:b w:val="0"/>
          <w:bCs w:val="0"/>
          <w:i w:val="0"/>
          <w:iCs w:val="0"/>
          <w:sz w:val="24"/>
          <w:szCs w:val="24"/>
        </w:rPr>
        <w:t>)</w:t>
      </w:r>
    </w:p>
    <w:p w:rsidR="5A5EEF3D" w:rsidP="404A1F53" w:rsidRDefault="5A5EEF3D" w14:paraId="2B9F904F" w14:textId="740FFDEB">
      <w:pPr>
        <w:pStyle w:val="ListParagraph"/>
        <w:numPr>
          <w:ilvl w:val="0"/>
          <w:numId w:val="1"/>
        </w:numPr>
        <w:rPr>
          <w:b w:val="0"/>
          <w:bCs w:val="0"/>
          <w:i w:val="0"/>
          <w:iCs w:val="0"/>
          <w:sz w:val="24"/>
          <w:szCs w:val="24"/>
        </w:rPr>
      </w:pPr>
      <w:r w:rsidRPr="404A1F53" w:rsidR="5A5EEF3D">
        <w:rPr>
          <w:b w:val="0"/>
          <w:bCs w:val="0"/>
          <w:i w:val="0"/>
          <w:iCs w:val="0"/>
          <w:sz w:val="24"/>
          <w:szCs w:val="24"/>
        </w:rPr>
        <w:t>First open image of scale bar for that set of photos in ImageJ</w:t>
      </w:r>
    </w:p>
    <w:p w:rsidR="6D00472D" w:rsidP="404A1F53" w:rsidRDefault="6D00472D" w14:paraId="7D4CE9A2" w14:textId="315C5985">
      <w:pPr>
        <w:pStyle w:val="ListParagraph"/>
        <w:numPr>
          <w:ilvl w:val="0"/>
          <w:numId w:val="1"/>
        </w:numPr>
        <w:rPr>
          <w:b w:val="0"/>
          <w:bCs w:val="0"/>
          <w:i w:val="0"/>
          <w:iCs w:val="0"/>
          <w:sz w:val="24"/>
          <w:szCs w:val="24"/>
        </w:rPr>
      </w:pPr>
      <w:r w:rsidRPr="404A1F53" w:rsidR="6D00472D">
        <w:rPr>
          <w:b w:val="0"/>
          <w:bCs w:val="0"/>
          <w:i w:val="0"/>
          <w:iCs w:val="0"/>
          <w:sz w:val="24"/>
          <w:szCs w:val="24"/>
        </w:rPr>
        <w:t>Click on the line tool on the grey toolbar</w:t>
      </w:r>
    </w:p>
    <w:p w:rsidR="756ABE88" w:rsidP="404A1F53" w:rsidRDefault="756ABE88" w14:paraId="5E35E945" w14:textId="68BEB775">
      <w:pPr>
        <w:pStyle w:val="Normal"/>
        <w:rPr>
          <w:b w:val="0"/>
          <w:bCs w:val="0"/>
          <w:i w:val="0"/>
          <w:iCs w:val="0"/>
          <w:sz w:val="24"/>
          <w:szCs w:val="24"/>
        </w:rPr>
      </w:pPr>
      <w:r w:rsidR="756ABE88">
        <w:drawing>
          <wp:inline wp14:editId="62C8CA53" wp14:anchorId="0F5D0DCD">
            <wp:extent cx="4572000" cy="2228850"/>
            <wp:effectExtent l="0" t="0" r="0" b="0"/>
            <wp:docPr id="645573121" name="" title=""/>
            <wp:cNvGraphicFramePr>
              <a:graphicFrameLocks noChangeAspect="1"/>
            </wp:cNvGraphicFramePr>
            <a:graphic>
              <a:graphicData uri="http://schemas.openxmlformats.org/drawingml/2006/picture">
                <pic:pic>
                  <pic:nvPicPr>
                    <pic:cNvPr id="0" name=""/>
                    <pic:cNvPicPr/>
                  </pic:nvPicPr>
                  <pic:blipFill>
                    <a:blip r:embed="R2213da30a59a44d1">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6D00472D" w:rsidP="404A1F53" w:rsidRDefault="6D00472D" w14:paraId="0A548114" w14:textId="0C5A7131">
      <w:pPr>
        <w:pStyle w:val="ListParagraph"/>
        <w:numPr>
          <w:ilvl w:val="0"/>
          <w:numId w:val="1"/>
        </w:numPr>
        <w:rPr>
          <w:b w:val="0"/>
          <w:bCs w:val="0"/>
          <w:i w:val="0"/>
          <w:iCs w:val="0"/>
          <w:sz w:val="24"/>
          <w:szCs w:val="24"/>
        </w:rPr>
      </w:pPr>
      <w:r w:rsidRPr="404A1F53" w:rsidR="6D00472D">
        <w:rPr>
          <w:b w:val="0"/>
          <w:bCs w:val="0"/>
          <w:i w:val="0"/>
          <w:iCs w:val="0"/>
          <w:sz w:val="24"/>
          <w:szCs w:val="24"/>
        </w:rPr>
        <w:t>Then click on one end of the scale bar, move the cursor across to the other end and click again.</w:t>
      </w:r>
    </w:p>
    <w:p w:rsidR="6D00472D" w:rsidP="404A1F53" w:rsidRDefault="6D00472D" w14:paraId="1FA4BCB7" w14:textId="7A8DCC35">
      <w:pPr>
        <w:pStyle w:val="ListParagraph"/>
        <w:numPr>
          <w:ilvl w:val="1"/>
          <w:numId w:val="1"/>
        </w:numPr>
        <w:rPr>
          <w:b w:val="0"/>
          <w:bCs w:val="0"/>
          <w:i w:val="0"/>
          <w:iCs w:val="0"/>
          <w:sz w:val="24"/>
          <w:szCs w:val="24"/>
        </w:rPr>
      </w:pPr>
      <w:r w:rsidRPr="404A1F53" w:rsidR="6D00472D">
        <w:rPr>
          <w:b w:val="0"/>
          <w:bCs w:val="0"/>
          <w:i w:val="0"/>
          <w:iCs w:val="0"/>
          <w:sz w:val="24"/>
          <w:szCs w:val="24"/>
        </w:rPr>
        <w:t>You will see some numbers (x=, y=, angle=, length=</w:t>
      </w:r>
      <w:r w:rsidRPr="404A1F53" w:rsidR="61B177B1">
        <w:rPr>
          <w:b w:val="0"/>
          <w:bCs w:val="0"/>
          <w:i w:val="0"/>
          <w:iCs w:val="0"/>
          <w:sz w:val="24"/>
          <w:szCs w:val="24"/>
        </w:rPr>
        <w:t>)</w:t>
      </w:r>
    </w:p>
    <w:p w:rsidR="6D00472D" w:rsidP="404A1F53" w:rsidRDefault="6D00472D" w14:paraId="35D15211" w14:textId="62163059">
      <w:pPr>
        <w:pStyle w:val="ListParagraph"/>
        <w:numPr>
          <w:ilvl w:val="1"/>
          <w:numId w:val="1"/>
        </w:numPr>
        <w:rPr>
          <w:b w:val="0"/>
          <w:bCs w:val="0"/>
          <w:i w:val="0"/>
          <w:iCs w:val="0"/>
          <w:sz w:val="24"/>
          <w:szCs w:val="24"/>
        </w:rPr>
      </w:pPr>
      <w:r w:rsidRPr="404A1F53" w:rsidR="6D00472D">
        <w:rPr>
          <w:b w:val="0"/>
          <w:bCs w:val="0"/>
          <w:i w:val="0"/>
          <w:iCs w:val="0"/>
          <w:sz w:val="24"/>
          <w:szCs w:val="24"/>
        </w:rPr>
        <w:t>Get the angle to 0</w:t>
      </w:r>
    </w:p>
    <w:p w:rsidR="6D00472D" w:rsidP="404A1F53" w:rsidRDefault="6D00472D" w14:paraId="5F042073" w14:textId="7BB8850B">
      <w:pPr>
        <w:pStyle w:val="ListParagraph"/>
        <w:numPr>
          <w:ilvl w:val="1"/>
          <w:numId w:val="1"/>
        </w:numPr>
        <w:rPr>
          <w:b w:val="0"/>
          <w:bCs w:val="0"/>
          <w:i w:val="0"/>
          <w:iCs w:val="0"/>
          <w:sz w:val="24"/>
          <w:szCs w:val="24"/>
        </w:rPr>
      </w:pPr>
      <w:r w:rsidRPr="404A1F53" w:rsidR="6D00472D">
        <w:rPr>
          <w:b w:val="0"/>
          <w:bCs w:val="0"/>
          <w:i w:val="0"/>
          <w:iCs w:val="0"/>
          <w:sz w:val="24"/>
          <w:szCs w:val="24"/>
        </w:rPr>
        <w:t>Then record the number next to length =</w:t>
      </w:r>
    </w:p>
    <w:p w:rsidR="7BD154EC" w:rsidP="404A1F53" w:rsidRDefault="7BD154EC" w14:paraId="125D439E" w14:textId="0939C3C1">
      <w:pPr>
        <w:pStyle w:val="Normal"/>
        <w:ind w:left="0"/>
        <w:rPr>
          <w:b w:val="0"/>
          <w:bCs w:val="0"/>
          <w:i w:val="0"/>
          <w:iCs w:val="0"/>
          <w:sz w:val="24"/>
          <w:szCs w:val="24"/>
        </w:rPr>
      </w:pPr>
      <w:r w:rsidR="7BD154EC">
        <w:drawing>
          <wp:inline wp14:editId="74FD5E18" wp14:anchorId="0B3A0205">
            <wp:extent cx="4572000" cy="2257425"/>
            <wp:effectExtent l="0" t="0" r="0" b="0"/>
            <wp:docPr id="53966093" name="" title=""/>
            <wp:cNvGraphicFramePr>
              <a:graphicFrameLocks noChangeAspect="1"/>
            </wp:cNvGraphicFramePr>
            <a:graphic>
              <a:graphicData uri="http://schemas.openxmlformats.org/drawingml/2006/picture">
                <pic:pic>
                  <pic:nvPicPr>
                    <pic:cNvPr id="0" name=""/>
                    <pic:cNvPicPr/>
                  </pic:nvPicPr>
                  <pic:blipFill>
                    <a:blip r:embed="Rd6bb7e2e70374c6b">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6D00472D" w:rsidP="404A1F53" w:rsidRDefault="6D00472D" w14:paraId="616884E9" w14:textId="440FE051">
      <w:pPr>
        <w:pStyle w:val="ListParagraph"/>
        <w:numPr>
          <w:ilvl w:val="0"/>
          <w:numId w:val="1"/>
        </w:numPr>
        <w:rPr>
          <w:b w:val="0"/>
          <w:bCs w:val="0"/>
          <w:i w:val="0"/>
          <w:iCs w:val="0"/>
          <w:sz w:val="24"/>
          <w:szCs w:val="24"/>
        </w:rPr>
      </w:pPr>
      <w:r w:rsidRPr="404A1F53" w:rsidR="6D00472D">
        <w:rPr>
          <w:b w:val="0"/>
          <w:bCs w:val="0"/>
          <w:i w:val="0"/>
          <w:iCs w:val="0"/>
          <w:sz w:val="24"/>
          <w:szCs w:val="24"/>
        </w:rPr>
        <w:t>At the top toolbar click ‘Analyze’ and scroll down to ‘Set Scale’</w:t>
      </w:r>
    </w:p>
    <w:p w:rsidR="0EDA4529" w:rsidP="404A1F53" w:rsidRDefault="0EDA4529" w14:paraId="19088C1D" w14:textId="757A2E66">
      <w:pPr>
        <w:pStyle w:val="Normal"/>
        <w:ind w:left="0"/>
        <w:rPr>
          <w:b w:val="0"/>
          <w:bCs w:val="0"/>
          <w:i w:val="0"/>
          <w:iCs w:val="0"/>
          <w:sz w:val="24"/>
          <w:szCs w:val="24"/>
        </w:rPr>
      </w:pPr>
      <w:r w:rsidR="0EDA4529">
        <w:drawing>
          <wp:inline wp14:editId="3534FAF3" wp14:anchorId="22C9217A">
            <wp:extent cx="4572000" cy="2266950"/>
            <wp:effectExtent l="0" t="0" r="0" b="0"/>
            <wp:docPr id="775795216" name="" title=""/>
            <wp:cNvGraphicFramePr>
              <a:graphicFrameLocks noChangeAspect="1"/>
            </wp:cNvGraphicFramePr>
            <a:graphic>
              <a:graphicData uri="http://schemas.openxmlformats.org/drawingml/2006/picture">
                <pic:pic>
                  <pic:nvPicPr>
                    <pic:cNvPr id="0" name=""/>
                    <pic:cNvPicPr/>
                  </pic:nvPicPr>
                  <pic:blipFill>
                    <a:blip r:embed="Ra762a620e3454db7">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1A6CC843" w:rsidP="404A1F53" w:rsidRDefault="1A6CC843" w14:paraId="209D1503" w14:textId="6FA8AA81">
      <w:pPr>
        <w:pStyle w:val="ListParagraph"/>
        <w:numPr>
          <w:ilvl w:val="1"/>
          <w:numId w:val="1"/>
        </w:numPr>
        <w:rPr>
          <w:b w:val="0"/>
          <w:bCs w:val="0"/>
          <w:i w:val="0"/>
          <w:iCs w:val="0"/>
          <w:sz w:val="24"/>
          <w:szCs w:val="24"/>
        </w:rPr>
      </w:pPr>
      <w:r w:rsidRPr="404A1F53" w:rsidR="1A6CC843">
        <w:rPr>
          <w:b w:val="0"/>
          <w:bCs w:val="0"/>
          <w:i w:val="0"/>
          <w:iCs w:val="0"/>
          <w:sz w:val="24"/>
          <w:szCs w:val="24"/>
        </w:rPr>
        <w:t>In the box that opens under ‘distance in pixels’ type the value for length</w:t>
      </w:r>
    </w:p>
    <w:p w:rsidR="1A6CC843" w:rsidP="404A1F53" w:rsidRDefault="1A6CC843" w14:paraId="6C8BC4D5" w14:textId="35A50D54">
      <w:pPr>
        <w:pStyle w:val="ListParagraph"/>
        <w:numPr>
          <w:ilvl w:val="1"/>
          <w:numId w:val="1"/>
        </w:numPr>
        <w:rPr>
          <w:b w:val="0"/>
          <w:bCs w:val="0"/>
          <w:i w:val="0"/>
          <w:iCs w:val="0"/>
          <w:sz w:val="24"/>
          <w:szCs w:val="24"/>
        </w:rPr>
      </w:pPr>
      <w:r w:rsidRPr="404A1F53" w:rsidR="1A6CC843">
        <w:rPr>
          <w:b w:val="0"/>
          <w:bCs w:val="0"/>
          <w:i w:val="0"/>
          <w:iCs w:val="0"/>
          <w:sz w:val="24"/>
          <w:szCs w:val="24"/>
        </w:rPr>
        <w:t>Under known length write in ‘1000’</w:t>
      </w:r>
    </w:p>
    <w:p w:rsidR="1A6CC843" w:rsidP="404A1F53" w:rsidRDefault="1A6CC843" w14:paraId="71F3ED10" w14:textId="1146182D">
      <w:pPr>
        <w:pStyle w:val="ListParagraph"/>
        <w:numPr>
          <w:ilvl w:val="1"/>
          <w:numId w:val="1"/>
        </w:numPr>
        <w:rPr>
          <w:b w:val="0"/>
          <w:bCs w:val="0"/>
          <w:i w:val="0"/>
          <w:iCs w:val="0"/>
          <w:sz w:val="24"/>
          <w:szCs w:val="24"/>
        </w:rPr>
      </w:pPr>
      <w:r w:rsidRPr="404A1F53" w:rsidR="1A6CC843">
        <w:rPr>
          <w:b w:val="0"/>
          <w:bCs w:val="0"/>
          <w:i w:val="0"/>
          <w:iCs w:val="0"/>
          <w:sz w:val="24"/>
          <w:szCs w:val="24"/>
        </w:rPr>
        <w:t>Under unit of length write ‘</w:t>
      </w:r>
      <w:proofErr w:type="spellStart"/>
      <w:r w:rsidRPr="404A1F53" w:rsidR="1A6CC843">
        <w:rPr>
          <w:b w:val="0"/>
          <w:bCs w:val="0"/>
          <w:i w:val="0"/>
          <w:iCs w:val="0"/>
          <w:sz w:val="24"/>
          <w:szCs w:val="24"/>
        </w:rPr>
        <w:t>uM</w:t>
      </w:r>
      <w:proofErr w:type="spellEnd"/>
      <w:r w:rsidRPr="404A1F53" w:rsidR="1A6CC843">
        <w:rPr>
          <w:b w:val="0"/>
          <w:bCs w:val="0"/>
          <w:i w:val="0"/>
          <w:iCs w:val="0"/>
          <w:sz w:val="24"/>
          <w:szCs w:val="24"/>
        </w:rPr>
        <w:t>’</w:t>
      </w:r>
    </w:p>
    <w:p w:rsidR="49C60C0F" w:rsidP="404A1F53" w:rsidRDefault="49C60C0F" w14:paraId="2ABA86FB" w14:textId="56D1FA6C">
      <w:pPr>
        <w:pStyle w:val="ListParagraph"/>
        <w:numPr>
          <w:ilvl w:val="1"/>
          <w:numId w:val="1"/>
        </w:numPr>
        <w:rPr>
          <w:b w:val="0"/>
          <w:bCs w:val="0"/>
          <w:i w:val="0"/>
          <w:iCs w:val="0"/>
          <w:sz w:val="24"/>
          <w:szCs w:val="24"/>
        </w:rPr>
      </w:pPr>
      <w:r w:rsidRPr="404A1F53" w:rsidR="49C60C0F">
        <w:rPr>
          <w:b w:val="0"/>
          <w:bCs w:val="0"/>
          <w:i w:val="0"/>
          <w:iCs w:val="0"/>
          <w:sz w:val="24"/>
          <w:szCs w:val="24"/>
        </w:rPr>
        <w:t>Select the ‘global’ check box</w:t>
      </w:r>
    </w:p>
    <w:p w:rsidR="1DD13116" w:rsidP="404A1F53" w:rsidRDefault="1DD13116" w14:paraId="3F3970D2" w14:textId="32685250">
      <w:pPr>
        <w:pStyle w:val="Normal"/>
        <w:ind w:left="0"/>
      </w:pPr>
      <w:r w:rsidR="1DD13116">
        <w:drawing>
          <wp:inline wp14:editId="62F08D42" wp14:anchorId="025F5BEC">
            <wp:extent cx="4572000" cy="2219325"/>
            <wp:effectExtent l="0" t="0" r="0" b="0"/>
            <wp:docPr id="313183461" name="" title=""/>
            <wp:cNvGraphicFramePr>
              <a:graphicFrameLocks noChangeAspect="1"/>
            </wp:cNvGraphicFramePr>
            <a:graphic>
              <a:graphicData uri="http://schemas.openxmlformats.org/drawingml/2006/picture">
                <pic:pic>
                  <pic:nvPicPr>
                    <pic:cNvPr id="0" name=""/>
                    <pic:cNvPicPr/>
                  </pic:nvPicPr>
                  <pic:blipFill>
                    <a:blip r:embed="Rce86c58b339146b0">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103EA4A" w:rsidP="404A1F53" w:rsidRDefault="4103EA4A" w14:paraId="7777EBF9" w14:textId="5A413ED3">
      <w:pPr>
        <w:pStyle w:val="Normal"/>
        <w:ind w:left="0"/>
        <w:rPr>
          <w:b w:val="0"/>
          <w:bCs w:val="0"/>
          <w:i w:val="0"/>
          <w:iCs w:val="0"/>
          <w:sz w:val="24"/>
          <w:szCs w:val="24"/>
        </w:rPr>
      </w:pPr>
      <w:r w:rsidRPr="404A1F53" w:rsidR="4103EA4A">
        <w:rPr>
          <w:b w:val="0"/>
          <w:bCs w:val="0"/>
          <w:i w:val="0"/>
          <w:iCs w:val="0"/>
          <w:sz w:val="24"/>
          <w:szCs w:val="24"/>
        </w:rPr>
        <w:t xml:space="preserve">Re-measure the scale line (4) </w:t>
      </w:r>
    </w:p>
    <w:p w:rsidR="7FEA3E26" w:rsidP="404A1F53" w:rsidRDefault="7FEA3E26" w14:paraId="5A42443D" w14:textId="52AE9012">
      <w:pPr>
        <w:pStyle w:val="ListParagraph"/>
        <w:numPr>
          <w:ilvl w:val="1"/>
          <w:numId w:val="1"/>
        </w:numPr>
        <w:rPr>
          <w:b w:val="0"/>
          <w:bCs w:val="0"/>
          <w:i w:val="0"/>
          <w:iCs w:val="0"/>
          <w:sz w:val="24"/>
          <w:szCs w:val="24"/>
        </w:rPr>
      </w:pPr>
      <w:r w:rsidRPr="404A1F53" w:rsidR="7FEA3E26">
        <w:rPr>
          <w:b w:val="0"/>
          <w:bCs w:val="0"/>
          <w:i w:val="0"/>
          <w:iCs w:val="0"/>
          <w:sz w:val="24"/>
          <w:szCs w:val="24"/>
        </w:rPr>
        <w:t>The line should now measure</w:t>
      </w:r>
      <w:r w:rsidRPr="404A1F53" w:rsidR="3DF6605A">
        <w:rPr>
          <w:b w:val="0"/>
          <w:bCs w:val="0"/>
          <w:i w:val="0"/>
          <w:iCs w:val="0"/>
          <w:sz w:val="24"/>
          <w:szCs w:val="24"/>
        </w:rPr>
        <w:t xml:space="preserve"> about</w:t>
      </w:r>
      <w:r w:rsidRPr="404A1F53" w:rsidR="7FEA3E26">
        <w:rPr>
          <w:b w:val="0"/>
          <w:bCs w:val="0"/>
          <w:i w:val="0"/>
          <w:iCs w:val="0"/>
          <w:sz w:val="24"/>
          <w:szCs w:val="24"/>
        </w:rPr>
        <w:t xml:space="preserve"> 1000.00 (</w:t>
      </w:r>
      <w:r w:rsidRPr="404A1F53" w:rsidR="7FEA3E26">
        <w:rPr>
          <w:b w:val="0"/>
          <w:bCs w:val="0"/>
          <w:i w:val="0"/>
          <w:iCs w:val="0"/>
          <w:sz w:val="24"/>
          <w:szCs w:val="24"/>
        </w:rPr>
        <w:t xml:space="preserve">uM) - shown in </w:t>
      </w:r>
      <w:proofErr w:type="spellStart"/>
      <w:r w:rsidRPr="404A1F53" w:rsidR="7FEA3E26">
        <w:rPr>
          <w:b w:val="0"/>
          <w:bCs w:val="0"/>
          <w:i w:val="0"/>
          <w:iCs w:val="0"/>
          <w:sz w:val="24"/>
          <w:szCs w:val="24"/>
        </w:rPr>
        <w:t>uM</w:t>
      </w:r>
      <w:proofErr w:type="spellEnd"/>
      <w:r w:rsidRPr="404A1F53" w:rsidR="7FEA3E26">
        <w:rPr>
          <w:b w:val="0"/>
          <w:bCs w:val="0"/>
          <w:i w:val="0"/>
          <w:iCs w:val="0"/>
          <w:sz w:val="24"/>
          <w:szCs w:val="24"/>
        </w:rPr>
        <w:t xml:space="preserve"> not pixels</w:t>
      </w:r>
    </w:p>
    <w:p w:rsidR="0190AE73" w:rsidP="404A1F53" w:rsidRDefault="0190AE73" w14:paraId="4174765B" w14:textId="648BAB53">
      <w:pPr>
        <w:pStyle w:val="Normal"/>
        <w:ind w:left="0"/>
        <w:rPr>
          <w:b w:val="0"/>
          <w:bCs w:val="0"/>
          <w:i w:val="0"/>
          <w:iCs w:val="0"/>
          <w:sz w:val="24"/>
          <w:szCs w:val="24"/>
        </w:rPr>
      </w:pPr>
      <w:r w:rsidR="0190AE73">
        <w:drawing>
          <wp:inline wp14:editId="07BD80D4" wp14:anchorId="5A1F9AE5">
            <wp:extent cx="4572000" cy="2476500"/>
            <wp:effectExtent l="0" t="0" r="0" b="0"/>
            <wp:docPr id="1418677485" name="" title=""/>
            <wp:cNvGraphicFramePr>
              <a:graphicFrameLocks noChangeAspect="1"/>
            </wp:cNvGraphicFramePr>
            <a:graphic>
              <a:graphicData uri="http://schemas.openxmlformats.org/drawingml/2006/picture">
                <pic:pic>
                  <pic:nvPicPr>
                    <pic:cNvPr id="0" name=""/>
                    <pic:cNvPicPr/>
                  </pic:nvPicPr>
                  <pic:blipFill>
                    <a:blip r:embed="R3b6249fd0d744267">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7FEA3E26" w:rsidP="404A1F53" w:rsidRDefault="7FEA3E26" w14:paraId="2375DCD3" w14:textId="52EFBC7C">
      <w:pPr>
        <w:pStyle w:val="ListParagraph"/>
        <w:numPr>
          <w:ilvl w:val="0"/>
          <w:numId w:val="1"/>
        </w:numPr>
        <w:rPr>
          <w:b w:val="0"/>
          <w:bCs w:val="0"/>
          <w:i w:val="0"/>
          <w:iCs w:val="0"/>
          <w:sz w:val="24"/>
          <w:szCs w:val="24"/>
        </w:rPr>
      </w:pPr>
      <w:r w:rsidRPr="404A1F53" w:rsidR="7FEA3E26">
        <w:rPr>
          <w:b w:val="0"/>
          <w:bCs w:val="0"/>
          <w:i w:val="0"/>
          <w:iCs w:val="0"/>
          <w:sz w:val="24"/>
          <w:szCs w:val="24"/>
        </w:rPr>
        <w:t>Now open the first image of a bee wing</w:t>
      </w:r>
    </w:p>
    <w:p w:rsidR="7FEA3E26" w:rsidP="404A1F53" w:rsidRDefault="7FEA3E26" w14:paraId="53E50A5F" w14:textId="592E9165">
      <w:pPr>
        <w:pStyle w:val="ListParagraph"/>
        <w:numPr>
          <w:ilvl w:val="1"/>
          <w:numId w:val="1"/>
        </w:numPr>
        <w:rPr>
          <w:b w:val="0"/>
          <w:bCs w:val="0"/>
          <w:i w:val="0"/>
          <w:iCs w:val="0"/>
          <w:sz w:val="24"/>
          <w:szCs w:val="24"/>
        </w:rPr>
      </w:pPr>
      <w:r w:rsidRPr="404A1F53" w:rsidR="7FEA3E26">
        <w:rPr>
          <w:b w:val="0"/>
          <w:bCs w:val="0"/>
          <w:i w:val="0"/>
          <w:iCs w:val="0"/>
          <w:sz w:val="24"/>
          <w:szCs w:val="24"/>
        </w:rPr>
        <w:t>Select the analyze/set scale option and check whether the measurement is still the same as in the previous image (the decimal point might have changed, so it is 1.00 known distance to 1.083 pixels, but this is fine)</w:t>
      </w:r>
    </w:p>
    <w:p w:rsidR="12BB8E83" w:rsidP="404A1F53" w:rsidRDefault="12BB8E83" w14:paraId="50DB201C" w14:textId="0549886B">
      <w:pPr>
        <w:pStyle w:val="Normal"/>
        <w:ind w:left="0"/>
        <w:rPr>
          <w:b w:val="0"/>
          <w:bCs w:val="0"/>
          <w:i w:val="0"/>
          <w:iCs w:val="0"/>
          <w:sz w:val="24"/>
          <w:szCs w:val="24"/>
        </w:rPr>
      </w:pPr>
      <w:r w:rsidR="12BB8E83">
        <w:drawing>
          <wp:inline wp14:editId="1D0B6084" wp14:anchorId="0A7EBF7F">
            <wp:extent cx="4572000" cy="2371725"/>
            <wp:effectExtent l="0" t="0" r="0" b="0"/>
            <wp:docPr id="342003941" name="" title=""/>
            <wp:cNvGraphicFramePr>
              <a:graphicFrameLocks noChangeAspect="1"/>
            </wp:cNvGraphicFramePr>
            <a:graphic>
              <a:graphicData uri="http://schemas.openxmlformats.org/drawingml/2006/picture">
                <pic:pic>
                  <pic:nvPicPr>
                    <pic:cNvPr id="0" name=""/>
                    <pic:cNvPicPr/>
                  </pic:nvPicPr>
                  <pic:blipFill>
                    <a:blip r:embed="Rfd96d672ddef4371">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7FEA3E26" w:rsidP="404A1F53" w:rsidRDefault="7FEA3E26" w14:paraId="5551B278" w14:textId="6244CFF0">
      <w:pPr>
        <w:pStyle w:val="ListParagraph"/>
        <w:numPr>
          <w:ilvl w:val="1"/>
          <w:numId w:val="1"/>
        </w:numPr>
        <w:rPr>
          <w:b w:val="0"/>
          <w:bCs w:val="0"/>
          <w:i w:val="0"/>
          <w:iCs w:val="0"/>
          <w:sz w:val="24"/>
          <w:szCs w:val="24"/>
        </w:rPr>
      </w:pPr>
      <w:r w:rsidRPr="404A1F53" w:rsidR="7FEA3E26">
        <w:rPr>
          <w:b w:val="0"/>
          <w:bCs w:val="0"/>
          <w:i w:val="0"/>
          <w:iCs w:val="0"/>
          <w:sz w:val="24"/>
          <w:szCs w:val="24"/>
        </w:rPr>
        <w:t>Select the line</w:t>
      </w:r>
      <w:r w:rsidRPr="404A1F53" w:rsidR="5EA097D8">
        <w:rPr>
          <w:b w:val="0"/>
          <w:bCs w:val="0"/>
          <w:i w:val="0"/>
          <w:iCs w:val="0"/>
          <w:sz w:val="24"/>
          <w:szCs w:val="24"/>
        </w:rPr>
        <w:t xml:space="preserve"> tool</w:t>
      </w:r>
      <w:r w:rsidRPr="404A1F53" w:rsidR="7FEA3E26">
        <w:rPr>
          <w:b w:val="0"/>
          <w:bCs w:val="0"/>
          <w:i w:val="0"/>
          <w:iCs w:val="0"/>
          <w:sz w:val="24"/>
          <w:szCs w:val="24"/>
        </w:rPr>
        <w:t xml:space="preserve"> </w:t>
      </w:r>
      <w:r w:rsidRPr="404A1F53" w:rsidR="268287E9">
        <w:rPr>
          <w:b w:val="0"/>
          <w:bCs w:val="0"/>
          <w:i w:val="0"/>
          <w:iCs w:val="0"/>
          <w:sz w:val="24"/>
          <w:szCs w:val="24"/>
        </w:rPr>
        <w:t>again and measure</w:t>
      </w:r>
      <w:r w:rsidRPr="404A1F53" w:rsidR="59D05C96">
        <w:rPr>
          <w:b w:val="0"/>
          <w:bCs w:val="0"/>
          <w:i w:val="0"/>
          <w:iCs w:val="0"/>
          <w:sz w:val="24"/>
          <w:szCs w:val="24"/>
        </w:rPr>
        <w:t xml:space="preserve"> (using the length= value on the tool bar)</w:t>
      </w:r>
    </w:p>
    <w:p w:rsidR="7FEA3E26" w:rsidP="404A1F53" w:rsidRDefault="7FEA3E26" w14:paraId="716928AA" w14:textId="514D7B58">
      <w:pPr>
        <w:pStyle w:val="ListParagraph"/>
        <w:numPr>
          <w:ilvl w:val="2"/>
          <w:numId w:val="1"/>
        </w:numPr>
        <w:rPr>
          <w:b w:val="0"/>
          <w:bCs w:val="0"/>
          <w:i w:val="0"/>
          <w:iCs w:val="0"/>
          <w:sz w:val="24"/>
          <w:szCs w:val="24"/>
        </w:rPr>
      </w:pPr>
      <w:r w:rsidRPr="404A1F53" w:rsidR="7FEA3E26">
        <w:rPr>
          <w:b w:val="0"/>
          <w:bCs w:val="0"/>
          <w:i w:val="0"/>
          <w:iCs w:val="0"/>
          <w:sz w:val="24"/>
          <w:szCs w:val="24"/>
        </w:rPr>
        <w:t>The longest part of the bee wing (from base to tip)</w:t>
      </w:r>
    </w:p>
    <w:p w:rsidR="66729701" w:rsidP="404A1F53" w:rsidRDefault="66729701" w14:paraId="0B779E17" w14:textId="56933D4F">
      <w:pPr>
        <w:pStyle w:val="ListParagraph"/>
        <w:numPr>
          <w:ilvl w:val="2"/>
          <w:numId w:val="1"/>
        </w:numPr>
        <w:rPr>
          <w:b w:val="0"/>
          <w:bCs w:val="0"/>
          <w:i w:val="0"/>
          <w:iCs w:val="0"/>
          <w:sz w:val="24"/>
          <w:szCs w:val="24"/>
        </w:rPr>
      </w:pPr>
      <w:r w:rsidRPr="404A1F53" w:rsidR="66729701">
        <w:rPr>
          <w:b w:val="0"/>
          <w:bCs w:val="0"/>
          <w:i w:val="0"/>
          <w:iCs w:val="0"/>
          <w:sz w:val="24"/>
          <w:szCs w:val="24"/>
        </w:rPr>
        <w:t xml:space="preserve">Point A-B </w:t>
      </w:r>
    </w:p>
    <w:p w:rsidR="66729701" w:rsidP="404A1F53" w:rsidRDefault="66729701" w14:paraId="32AF075D" w14:textId="7A70D89A">
      <w:pPr>
        <w:pStyle w:val="ListParagraph"/>
        <w:numPr>
          <w:ilvl w:val="2"/>
          <w:numId w:val="1"/>
        </w:numPr>
        <w:rPr>
          <w:b w:val="0"/>
          <w:bCs w:val="0"/>
          <w:i w:val="0"/>
          <w:iCs w:val="0"/>
          <w:sz w:val="24"/>
          <w:szCs w:val="24"/>
        </w:rPr>
      </w:pPr>
      <w:r w:rsidRPr="404A1F53" w:rsidR="66729701">
        <w:rPr>
          <w:b w:val="0"/>
          <w:bCs w:val="0"/>
          <w:i w:val="0"/>
          <w:iCs w:val="0"/>
          <w:sz w:val="24"/>
          <w:szCs w:val="24"/>
        </w:rPr>
        <w:t xml:space="preserve">Point B-C </w:t>
      </w:r>
    </w:p>
    <w:p w:rsidR="1930D9E0" w:rsidP="404A1F53" w:rsidRDefault="1930D9E0" w14:paraId="77A3F4E9" w14:textId="0BF7A255">
      <w:pPr>
        <w:pStyle w:val="Normal"/>
        <w:ind w:left="0"/>
        <w:rPr>
          <w:b w:val="0"/>
          <w:bCs w:val="0"/>
          <w:i w:val="0"/>
          <w:iCs w:val="0"/>
          <w:sz w:val="24"/>
          <w:szCs w:val="24"/>
        </w:rPr>
      </w:pPr>
      <w:r w:rsidR="1930D9E0">
        <w:drawing>
          <wp:inline wp14:editId="14858B8A" wp14:anchorId="5A91973E">
            <wp:extent cx="4572000" cy="2362200"/>
            <wp:effectExtent l="0" t="0" r="0" b="0"/>
            <wp:docPr id="644743183" name="" title=""/>
            <wp:cNvGraphicFramePr>
              <a:graphicFrameLocks noChangeAspect="1"/>
            </wp:cNvGraphicFramePr>
            <a:graphic>
              <a:graphicData uri="http://schemas.openxmlformats.org/drawingml/2006/picture">
                <pic:pic>
                  <pic:nvPicPr>
                    <pic:cNvPr id="0" name=""/>
                    <pic:cNvPicPr/>
                  </pic:nvPicPr>
                  <pic:blipFill>
                    <a:blip r:embed="R0c040aec2b56462e">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7FEA3E26" w:rsidP="404A1F53" w:rsidRDefault="7FEA3E26" w14:paraId="396B5434" w14:textId="40AFF2E3">
      <w:pPr>
        <w:pStyle w:val="ListParagraph"/>
        <w:numPr>
          <w:ilvl w:val="3"/>
          <w:numId w:val="1"/>
        </w:numPr>
        <w:rPr>
          <w:noProof w:val="0"/>
          <w:sz w:val="24"/>
          <w:szCs w:val="24"/>
          <w:lang w:val="en-US"/>
        </w:rPr>
      </w:pPr>
      <w:r w:rsidRPr="404A1F53" w:rsidR="7FEA3E26">
        <w:rPr>
          <w:b w:val="0"/>
          <w:bCs w:val="0"/>
          <w:i w:val="0"/>
          <w:iCs w:val="0"/>
          <w:sz w:val="24"/>
          <w:szCs w:val="24"/>
        </w:rPr>
        <w:t>Record the length</w:t>
      </w:r>
      <w:r w:rsidRPr="404A1F53" w:rsidR="5D91A3AF">
        <w:rPr>
          <w:b w:val="0"/>
          <w:bCs w:val="0"/>
          <w:i w:val="0"/>
          <w:iCs w:val="0"/>
          <w:sz w:val="24"/>
          <w:szCs w:val="24"/>
        </w:rPr>
        <w:t xml:space="preserve"> of each</w:t>
      </w:r>
      <w:r w:rsidRPr="404A1F53" w:rsidR="7FEA3E26">
        <w:rPr>
          <w:b w:val="0"/>
          <w:bCs w:val="0"/>
          <w:i w:val="0"/>
          <w:iCs w:val="0"/>
          <w:sz w:val="24"/>
          <w:szCs w:val="24"/>
        </w:rPr>
        <w:t xml:space="preserve"> next to the photo ID on this spreadsheet </w:t>
      </w:r>
      <w:hyperlink r:id="R9bbba6ef2c3d4b42">
        <w:r w:rsidRPr="404A1F53" w:rsidR="7FEA3E26">
          <w:rPr>
            <w:rStyle w:val="Hyperlink"/>
            <w:noProof w:val="0"/>
            <w:sz w:val="24"/>
            <w:szCs w:val="24"/>
            <w:lang w:val="en-US"/>
          </w:rPr>
          <w:t>Raw data - 3.2.23.xlsx</w:t>
        </w:r>
      </w:hyperlink>
      <w:r w:rsidRPr="404A1F53" w:rsidR="7FEA3E26">
        <w:rPr>
          <w:noProof w:val="0"/>
          <w:sz w:val="24"/>
          <w:szCs w:val="24"/>
          <w:lang w:val="en-US"/>
        </w:rPr>
        <w:t xml:space="preserve"> in the Wing-measurements tab</w:t>
      </w:r>
    </w:p>
    <w:p w:rsidR="24550B36" w:rsidP="404A1F53" w:rsidRDefault="24550B36" w14:paraId="75124E58" w14:textId="5ACC30BC">
      <w:pPr>
        <w:pStyle w:val="ListParagraph"/>
        <w:numPr>
          <w:ilvl w:val="4"/>
          <w:numId w:val="1"/>
        </w:numPr>
        <w:rPr>
          <w:noProof w:val="0"/>
          <w:sz w:val="24"/>
          <w:szCs w:val="24"/>
          <w:lang w:val="en-US"/>
        </w:rPr>
      </w:pPr>
      <w:r w:rsidRPr="404A1F53" w:rsidR="24550B36">
        <w:rPr>
          <w:noProof w:val="0"/>
          <w:sz w:val="24"/>
          <w:szCs w:val="24"/>
          <w:lang w:val="en-US"/>
        </w:rPr>
        <w:t>Record your name and when you measured the wing in the column next to it</w:t>
      </w:r>
    </w:p>
    <w:p w:rsidR="0B3F4DDA" w:rsidP="404A1F53" w:rsidRDefault="0B3F4DDA" w14:paraId="60E9A8BE" w14:textId="0357655B">
      <w:pPr>
        <w:pStyle w:val="ListParagraph"/>
        <w:numPr>
          <w:ilvl w:val="3"/>
          <w:numId w:val="1"/>
        </w:numPr>
        <w:rPr>
          <w:noProof w:val="0"/>
          <w:sz w:val="24"/>
          <w:szCs w:val="24"/>
          <w:lang w:val="en-US"/>
        </w:rPr>
      </w:pPr>
      <w:r w:rsidRPr="404A1F53" w:rsidR="0B3F4DDA">
        <w:rPr>
          <w:noProof w:val="0"/>
          <w:sz w:val="24"/>
          <w:szCs w:val="24"/>
          <w:lang w:val="en-US"/>
        </w:rPr>
        <w:t xml:space="preserve">For every 1 in 10 photos take the measurements 3 times (come back to the same image after you’ve measured some others) - this will allow us to calculate measurement error in all the </w:t>
      </w:r>
      <w:r w:rsidRPr="404A1F53" w:rsidR="22614696">
        <w:rPr>
          <w:noProof w:val="0"/>
          <w:sz w:val="24"/>
          <w:szCs w:val="24"/>
          <w:lang w:val="en-US"/>
        </w:rPr>
        <w:t>3 values.</w:t>
      </w:r>
    </w:p>
    <w:p w:rsidR="2D33144E" w:rsidP="404A1F53" w:rsidRDefault="2D33144E" w14:paraId="6FED4DEF" w14:textId="33E3258D">
      <w:pPr>
        <w:pStyle w:val="Normal"/>
        <w:ind w:left="0"/>
      </w:pPr>
      <w:r w:rsidR="2D33144E">
        <w:drawing>
          <wp:inline wp14:editId="1CA5CB4A" wp14:anchorId="2097880A">
            <wp:extent cx="4572000" cy="1800225"/>
            <wp:effectExtent l="0" t="0" r="0" b="0"/>
            <wp:docPr id="549030350" name="" title=""/>
            <wp:cNvGraphicFramePr>
              <a:graphicFrameLocks noChangeAspect="1"/>
            </wp:cNvGraphicFramePr>
            <a:graphic>
              <a:graphicData uri="http://schemas.openxmlformats.org/drawingml/2006/picture">
                <pic:pic>
                  <pic:nvPicPr>
                    <pic:cNvPr id="0" name=""/>
                    <pic:cNvPicPr/>
                  </pic:nvPicPr>
                  <pic:blipFill>
                    <a:blip r:embed="R4c3d7486501e43af">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2D33144E" w:rsidP="404A1F53" w:rsidRDefault="2D33144E" w14:paraId="19C23D37" w14:textId="32E2FCC8">
      <w:pPr>
        <w:pStyle w:val="Normal"/>
        <w:ind w:left="0"/>
      </w:pPr>
      <w:r w:rsidR="2D33144E">
        <w:rPr/>
        <w:t>Distances to measure (as measured on a bee wing)</w:t>
      </w:r>
    </w:p>
    <w:p w:rsidR="404A1F53" w:rsidP="404A1F53" w:rsidRDefault="404A1F53" w14:paraId="40557211" w14:textId="17633AEC">
      <w:pPr>
        <w:pStyle w:val="Normal"/>
        <w:ind w:left="0"/>
      </w:pPr>
    </w:p>
    <w:p w:rsidR="63BC6164" w:rsidP="404A1F53" w:rsidRDefault="63BC6164" w14:paraId="0DB2AF0D" w14:textId="375284E7">
      <w:pPr>
        <w:pStyle w:val="Normal"/>
        <w:ind w:left="0"/>
      </w:pPr>
      <w:r w:rsidR="63BC6164">
        <w:drawing>
          <wp:inline wp14:editId="41F4031E" wp14:anchorId="12409C84">
            <wp:extent cx="4572000" cy="2257425"/>
            <wp:effectExtent l="0" t="0" r="0" b="0"/>
            <wp:docPr id="1420402991" name="" title=""/>
            <wp:cNvGraphicFramePr>
              <a:graphicFrameLocks noChangeAspect="1"/>
            </wp:cNvGraphicFramePr>
            <a:graphic>
              <a:graphicData uri="http://schemas.openxmlformats.org/drawingml/2006/picture">
                <pic:pic>
                  <pic:nvPicPr>
                    <pic:cNvPr id="0" name=""/>
                    <pic:cNvPicPr/>
                  </pic:nvPicPr>
                  <pic:blipFill>
                    <a:blip r:embed="Rb47f276d0bd04ad8">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2D33144E" w:rsidP="404A1F53" w:rsidRDefault="2D33144E" w14:paraId="483EB01D" w14:textId="07701411">
      <w:pPr>
        <w:pStyle w:val="Normal"/>
        <w:ind w:left="0"/>
      </w:pPr>
      <w:r w:rsidR="2D33144E">
        <w:rPr/>
        <w:t>How it looks on a Lysiphlebus wing</w:t>
      </w:r>
    </w:p>
    <w:p w:rsidR="404A1F53" w:rsidP="404A1F53" w:rsidRDefault="404A1F53" w14:paraId="588553C8" w14:textId="7B34CC38">
      <w:pPr>
        <w:pStyle w:val="Normal"/>
        <w:ind w:left="0"/>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11ee69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51009D7"/>
    <w:rsid w:val="0190AE73"/>
    <w:rsid w:val="02EC595A"/>
    <w:rsid w:val="074326FA"/>
    <w:rsid w:val="08AB9FEA"/>
    <w:rsid w:val="0AF76B3F"/>
    <w:rsid w:val="0B3F4DDA"/>
    <w:rsid w:val="0C16981D"/>
    <w:rsid w:val="0EDA4529"/>
    <w:rsid w:val="12BB8E83"/>
    <w:rsid w:val="1363CE36"/>
    <w:rsid w:val="15D24BA7"/>
    <w:rsid w:val="18B088DD"/>
    <w:rsid w:val="1930D9E0"/>
    <w:rsid w:val="19D30FBA"/>
    <w:rsid w:val="1A6CC843"/>
    <w:rsid w:val="1D83FA00"/>
    <w:rsid w:val="1DD13116"/>
    <w:rsid w:val="1F1FCA61"/>
    <w:rsid w:val="21C19F43"/>
    <w:rsid w:val="22576B23"/>
    <w:rsid w:val="22614696"/>
    <w:rsid w:val="235D6FA4"/>
    <w:rsid w:val="24550B36"/>
    <w:rsid w:val="268287E9"/>
    <w:rsid w:val="276EA445"/>
    <w:rsid w:val="29676502"/>
    <w:rsid w:val="2D33144E"/>
    <w:rsid w:val="3373936E"/>
    <w:rsid w:val="350F63CF"/>
    <w:rsid w:val="37DADA19"/>
    <w:rsid w:val="3A97EA82"/>
    <w:rsid w:val="3B6D6A7C"/>
    <w:rsid w:val="3C5C99E8"/>
    <w:rsid w:val="3DF6605A"/>
    <w:rsid w:val="3FAA0908"/>
    <w:rsid w:val="404A1F53"/>
    <w:rsid w:val="4103EA4A"/>
    <w:rsid w:val="49C60C0F"/>
    <w:rsid w:val="4A4FF4CB"/>
    <w:rsid w:val="4C775139"/>
    <w:rsid w:val="4C907996"/>
    <w:rsid w:val="4CC8B2CE"/>
    <w:rsid w:val="4FB24BFA"/>
    <w:rsid w:val="5482631E"/>
    <w:rsid w:val="551009D7"/>
    <w:rsid w:val="556E388B"/>
    <w:rsid w:val="561E337F"/>
    <w:rsid w:val="5781826B"/>
    <w:rsid w:val="58ADC6D3"/>
    <w:rsid w:val="59D05C96"/>
    <w:rsid w:val="5A5EEF3D"/>
    <w:rsid w:val="5AF1A4A2"/>
    <w:rsid w:val="5D91A3AF"/>
    <w:rsid w:val="5EA097D8"/>
    <w:rsid w:val="5EA5E8E7"/>
    <w:rsid w:val="61B177B1"/>
    <w:rsid w:val="623EDABB"/>
    <w:rsid w:val="63BC6164"/>
    <w:rsid w:val="66729701"/>
    <w:rsid w:val="670EF1DF"/>
    <w:rsid w:val="67124BDE"/>
    <w:rsid w:val="6854B8B3"/>
    <w:rsid w:val="6BE26302"/>
    <w:rsid w:val="6D00472D"/>
    <w:rsid w:val="756ABE88"/>
    <w:rsid w:val="7BD154EC"/>
    <w:rsid w:val="7FEA3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009D7"/>
  <w15:chartTrackingRefBased/>
  <w15:docId w15:val="{2692F958-5FDA-4D4C-A5AF-AEA38C62543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imagej.nih.gov/ij/download.html" TargetMode="External" Id="R487ddabe24a142d4" /><Relationship Type="http://schemas.openxmlformats.org/officeDocument/2006/relationships/image" Target="/media/image.png" Id="R2213da30a59a44d1" /><Relationship Type="http://schemas.openxmlformats.org/officeDocument/2006/relationships/image" Target="/media/image2.png" Id="Rd6bb7e2e70374c6b" /><Relationship Type="http://schemas.openxmlformats.org/officeDocument/2006/relationships/image" Target="/media/image3.png" Id="Ra762a620e3454db7" /><Relationship Type="http://schemas.openxmlformats.org/officeDocument/2006/relationships/image" Target="/media/image4.png" Id="Rce86c58b339146b0" /><Relationship Type="http://schemas.openxmlformats.org/officeDocument/2006/relationships/image" Target="/media/image5.png" Id="R3b6249fd0d744267" /><Relationship Type="http://schemas.openxmlformats.org/officeDocument/2006/relationships/image" Target="/media/image6.png" Id="Rfd96d672ddef4371" /><Relationship Type="http://schemas.openxmlformats.org/officeDocument/2006/relationships/image" Target="/media/image7.png" Id="R0c040aec2b56462e" /><Relationship Type="http://schemas.openxmlformats.org/officeDocument/2006/relationships/hyperlink" Target="https://stir-my.sharepoint.com/:x:/r/personal/rb76_stir_ac_uk/Documents/Lysiphlebus/Experiments/LMC%20Jan%202023/Raw%20data%20-%203.2.23.xlsx?d=w38d014c6fefc4c84a5f67178a7d6b2c7&amp;csf=1&amp;web=1&amp;e=x6VJKA" TargetMode="External" Id="R9bbba6ef2c3d4b42" /><Relationship Type="http://schemas.openxmlformats.org/officeDocument/2006/relationships/image" Target="/media/image8.png" Id="R4c3d7486501e43af" /><Relationship Type="http://schemas.openxmlformats.org/officeDocument/2006/relationships/image" Target="/media/image9.png" Id="Rb47f276d0bd04ad8" /><Relationship Type="http://schemas.openxmlformats.org/officeDocument/2006/relationships/numbering" Target="numbering.xml" Id="Rf7c7bf4aee1e46f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2023-01-19T16:59:15.7954409Z</dcterms:created>
  <dcterms:modified xsi:type="dcterms:W3CDTF">2023-03-03T15:40:52.2663726Z</dcterms:modified>
  <dc:creator>Rebecca Boulton</dc:creator>
  <lastModifiedBy>Rebecca Boulton</lastModifiedBy>
</coreProperties>
</file>